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5235" w14:textId="6804E624" w:rsidR="00212CC2" w:rsidRDefault="00212CC2" w:rsidP="00980B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</w:p>
    <w:p w14:paraId="28B38CC7" w14:textId="77777777" w:rsidR="00212CC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B2C79C0" w14:textId="1E4FE716" w:rsidR="00212CC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980B44" w:rsidRPr="00980B44">
        <w:rPr>
          <w:rFonts w:ascii="Calibri" w:eastAsia="Calibri" w:hAnsi="Calibri" w:cs="Calibri"/>
          <w:b/>
          <w:bCs/>
          <w:sz w:val="24"/>
          <w:szCs w:val="24"/>
        </w:rPr>
        <w:t>CHAMAMENTO PÚBLICO 00</w:t>
      </w:r>
      <w:r w:rsidR="00980B44">
        <w:rPr>
          <w:rFonts w:ascii="Calibri" w:eastAsia="Calibri" w:hAnsi="Calibri" w:cs="Calibri"/>
          <w:b/>
          <w:bCs/>
          <w:sz w:val="24"/>
          <w:szCs w:val="24"/>
        </w:rPr>
        <w:t>2</w:t>
      </w:r>
      <w:r w:rsidR="00980B44" w:rsidRPr="00980B44">
        <w:rPr>
          <w:rFonts w:ascii="Calibri" w:eastAsia="Calibri" w:hAnsi="Calibri" w:cs="Calibri"/>
          <w:b/>
          <w:bCs/>
          <w:sz w:val="24"/>
          <w:szCs w:val="24"/>
        </w:rPr>
        <w:t>/202</w:t>
      </w:r>
      <w:r w:rsidR="00980B44">
        <w:rPr>
          <w:rFonts w:ascii="Calibri" w:eastAsia="Calibri" w:hAnsi="Calibri" w:cs="Calibri"/>
          <w:b/>
          <w:bCs/>
          <w:sz w:val="24"/>
          <w:szCs w:val="24"/>
        </w:rPr>
        <w:t>6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44476ADB" w14:textId="354AB473" w:rsidR="00212CC2" w:rsidRPr="00980B44" w:rsidRDefault="00980B44" w:rsidP="00980B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0B44">
        <w:rPr>
          <w:rFonts w:ascii="Calibri" w:eastAsia="Calibri" w:hAnsi="Calibri" w:cs="Calibri"/>
          <w:b/>
          <w:sz w:val="24"/>
          <w:szCs w:val="24"/>
        </w:rPr>
        <w:t xml:space="preserve">REDE MORRINHOS-GO </w:t>
      </w:r>
    </w:p>
    <w:p w14:paraId="3554243D" w14:textId="77777777" w:rsidR="00980B44" w:rsidRPr="00980B44" w:rsidRDefault="00980B44" w:rsidP="00980B4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 w:rsidRPr="00980B44">
        <w:rPr>
          <w:rFonts w:ascii="Calibri" w:eastAsia="Calibri" w:hAnsi="Calibri" w:cs="Calibri"/>
          <w:b/>
          <w:sz w:val="24"/>
          <w:szCs w:val="24"/>
        </w:rPr>
        <w:t xml:space="preserve">DE PONTOS E PONTÕES DE CULTURA DE MORRINHOS-GO </w:t>
      </w:r>
    </w:p>
    <w:p w14:paraId="2B304D56" w14:textId="77777777" w:rsidR="00212CC2" w:rsidRDefault="00212CC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7713999C" w14:textId="77777777" w:rsidR="00212CC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5F8DD73" w14:textId="77777777" w:rsidR="00212CC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7544E47" w14:textId="77777777" w:rsidR="00212CC2" w:rsidRDefault="00212CC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4C0143" w14:textId="77777777" w:rsidR="00212CC2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16D950C4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FC388F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12991F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00890592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A75435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65564880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A283446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36A3474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C6B0383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0726301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F4CC97F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7FDAE673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C7C2DD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98B6025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2F42656" w14:textId="77777777" w:rsidR="00212CC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2B6F823E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E4458F" w14:textId="77777777" w:rsidR="00212CC2" w:rsidRDefault="00212CC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212CC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0578" w14:textId="77777777" w:rsidR="00D46D06" w:rsidRDefault="00D46D06">
      <w:pPr>
        <w:spacing w:line="240" w:lineRule="auto"/>
      </w:pPr>
      <w:r>
        <w:separator/>
      </w:r>
    </w:p>
  </w:endnote>
  <w:endnote w:type="continuationSeparator" w:id="0">
    <w:p w14:paraId="7FB41D57" w14:textId="77777777" w:rsidR="00D46D06" w:rsidRDefault="00D46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0AE3" w14:textId="77777777" w:rsidR="00212CC2" w:rsidRDefault="00000000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CF52C68" wp14:editId="64B58FA9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455263B" wp14:editId="71A8651F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43C3F3C" wp14:editId="7652CD11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1A9DAD" w14:textId="77777777" w:rsidR="00212CC2" w:rsidRDefault="00000000">
    <w:pPr>
      <w:ind w:left="-992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191F112" wp14:editId="36DA2EF5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6B484AA9" wp14:editId="4F65378B">
          <wp:simplePos x="0" y="0"/>
          <wp:positionH relativeFrom="column">
            <wp:posOffset>438150</wp:posOffset>
          </wp:positionH>
          <wp:positionV relativeFrom="paragraph">
            <wp:posOffset>111483</wp:posOffset>
          </wp:positionV>
          <wp:extent cx="2925675" cy="39009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1FCF50" w14:textId="77777777" w:rsidR="00212CC2" w:rsidRDefault="00212CC2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DA94" w14:textId="77777777" w:rsidR="00D46D06" w:rsidRDefault="00D46D06">
      <w:pPr>
        <w:spacing w:line="240" w:lineRule="auto"/>
      </w:pPr>
      <w:r>
        <w:separator/>
      </w:r>
    </w:p>
  </w:footnote>
  <w:footnote w:type="continuationSeparator" w:id="0">
    <w:p w14:paraId="3ABFB59A" w14:textId="77777777" w:rsidR="00D46D06" w:rsidRDefault="00D46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970E" w14:textId="5571F981" w:rsidR="00212CC2" w:rsidRDefault="00000000" w:rsidP="00980B44">
    <w:pPr>
      <w:tabs>
        <w:tab w:val="center" w:pos="3948"/>
      </w:tabs>
      <w:ind w:left="-1133"/>
      <w:jc w:val="both"/>
    </w:pPr>
    <w:r>
      <w:rPr>
        <w:noProof/>
      </w:rPr>
      <w:drawing>
        <wp:inline distT="0" distB="0" distL="0" distR="0" wp14:anchorId="14A03907" wp14:editId="61B8788A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80B44">
      <w:tab/>
    </w:r>
    <w:r w:rsidR="00980B44">
      <w:rPr>
        <w:noProof/>
        <w:sz w:val="20"/>
      </w:rPr>
      <w:drawing>
        <wp:inline distT="0" distB="0" distL="0" distR="0" wp14:anchorId="107D9ACA" wp14:editId="3DA7F174">
          <wp:extent cx="3636637" cy="716279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36637" cy="716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C2"/>
    <w:rsid w:val="001313B6"/>
    <w:rsid w:val="00212CC2"/>
    <w:rsid w:val="00980B44"/>
    <w:rsid w:val="00D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3809"/>
  <w15:docId w15:val="{4FBCADF8-449D-4647-9241-46986779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80B4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B44"/>
  </w:style>
  <w:style w:type="paragraph" w:styleId="Rodap">
    <w:name w:val="footer"/>
    <w:basedOn w:val="Normal"/>
    <w:link w:val="RodapChar"/>
    <w:uiPriority w:val="99"/>
    <w:unhideWhenUsed/>
    <w:rsid w:val="00980B4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2026-06-04T17:57:00Z</dcterms:created>
  <dcterms:modified xsi:type="dcterms:W3CDTF">2026-06-04T18:00:00Z</dcterms:modified>
</cp:coreProperties>
</file>